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63" w:rsidRDefault="00FB7C63" w:rsidP="00E52D78">
      <w:pPr>
        <w:spacing w:after="120"/>
        <w:ind w:left="6521"/>
        <w:jc w:val="center"/>
      </w:pPr>
      <w:bookmarkStart w:id="0" w:name="_GoBack"/>
      <w:bookmarkEnd w:id="0"/>
      <w:r>
        <w:t>Приложение № 4</w:t>
      </w:r>
      <w:r w:rsidR="00AC1CB4">
        <w:t>(1)</w:t>
      </w:r>
      <w:r>
        <w:br/>
        <w:t>к Правилам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E52D78" w:rsidRDefault="00E52D78" w:rsidP="001D2AFB">
      <w:pPr>
        <w:spacing w:after="840"/>
        <w:ind w:left="6521"/>
        <w:jc w:val="center"/>
        <w:rPr>
          <w:sz w:val="18"/>
          <w:szCs w:val="18"/>
        </w:rPr>
      </w:pPr>
      <w:r w:rsidRPr="00D90324">
        <w:rPr>
          <w:sz w:val="18"/>
          <w:szCs w:val="18"/>
        </w:rPr>
        <w:t>(в ред. Постановлени</w:t>
      </w:r>
      <w:r w:rsidR="00FB2EDB" w:rsidRPr="00D90324">
        <w:rPr>
          <w:sz w:val="18"/>
          <w:szCs w:val="18"/>
        </w:rPr>
        <w:t>й</w:t>
      </w:r>
      <w:r w:rsidRPr="00D90324">
        <w:rPr>
          <w:sz w:val="18"/>
          <w:szCs w:val="18"/>
        </w:rPr>
        <w:t xml:space="preserve"> Правительства РФ</w:t>
      </w:r>
      <w:r w:rsidRPr="00D90324">
        <w:rPr>
          <w:sz w:val="18"/>
          <w:szCs w:val="18"/>
        </w:rPr>
        <w:br/>
        <w:t>от 02.03.2021 № 299</w:t>
      </w:r>
      <w:r w:rsidR="00FB2EDB" w:rsidRPr="00D90324">
        <w:rPr>
          <w:sz w:val="18"/>
          <w:szCs w:val="18"/>
        </w:rPr>
        <w:t>, от 30.06.2022 № 1178)</w:t>
      </w:r>
    </w:p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:rsidR="00FB7C63" w:rsidRPr="00E52D78" w:rsidRDefault="00FB7C63" w:rsidP="001D2AFB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</w:t>
      </w:r>
      <w:r w:rsidR="00E52D78">
        <w:rPr>
          <w:b/>
          <w:bCs/>
          <w:sz w:val="26"/>
          <w:szCs w:val="26"/>
        </w:rPr>
        <w:t>ктроснабжения энергопринимающих</w:t>
      </w:r>
      <w:r w:rsidR="00E52D78" w:rsidRPr="00E52D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устройств</w:t>
      </w:r>
      <w:r w:rsidR="00E52D78" w:rsidRPr="00E52D78">
        <w:rPr>
          <w:b/>
          <w:bCs/>
          <w:sz w:val="26"/>
          <w:szCs w:val="26"/>
        </w:rPr>
        <w:br/>
      </w:r>
      <w:r>
        <w:rPr>
          <w:b/>
          <w:bCs/>
          <w:sz w:val="26"/>
          <w:szCs w:val="26"/>
        </w:rPr>
        <w:t>с максимальной</w:t>
      </w:r>
      <w:r w:rsidR="00E52D78" w:rsidRPr="00E52D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мощностью до 150 кВт включительно</w:t>
      </w:r>
      <w:r w:rsidR="00E52D78" w:rsidRPr="00E52D78">
        <w:rPr>
          <w:b/>
          <w:bCs/>
          <w:sz w:val="26"/>
          <w:szCs w:val="26"/>
        </w:rPr>
        <w:br/>
        <w:t>и (или) объектов микрогенерации</w:t>
      </w:r>
    </w:p>
    <w:p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FB7C63" w:rsidRDefault="00FB7C63" w:rsidP="00D90324">
      <w:pPr>
        <w:pBdr>
          <w:top w:val="single" w:sz="4" w:space="1" w:color="auto"/>
        </w:pBdr>
        <w:spacing w:after="60"/>
        <w:ind w:left="851" w:right="113"/>
        <w:jc w:val="center"/>
      </w:pPr>
      <w:r>
        <w:t>(полное наименование заявителя – юридического лица;</w:t>
      </w:r>
      <w:r w:rsidR="00E52D78">
        <w:t xml:space="preserve"> </w:t>
      </w:r>
      <w:r>
        <w:t>фамилия, имя, отчество заявителя – индивидуального предпринимателя</w:t>
      </w:r>
      <w:r w:rsidR="00E52D78">
        <w:t xml:space="preserve"> или физического лица</w:t>
      </w:r>
      <w:r>
        <w:t>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</w:t>
      </w:r>
      <w:r w:rsidR="00E52D78">
        <w:rPr>
          <w:sz w:val="24"/>
          <w:szCs w:val="24"/>
        </w:rPr>
        <w:t>е юридических лиц (номер записи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>в Едином государственном реестре индивидуальных предп</w:t>
      </w:r>
      <w:r w:rsidR="00E52D78">
        <w:rPr>
          <w:sz w:val="24"/>
          <w:szCs w:val="24"/>
        </w:rPr>
        <w:t>ринимателей) и дата ее внесения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>в реестр </w:t>
      </w:r>
      <w:r w:rsidR="005708AA"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B7C63" w:rsidRDefault="00FB7C63" w:rsidP="00E52D78">
      <w:pPr>
        <w:pBdr>
          <w:top w:val="single" w:sz="4" w:space="1" w:color="auto"/>
        </w:pBdr>
        <w:ind w:left="1106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 w:rsidP="00693A90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B7C63" w:rsidRDefault="00FB7C63" w:rsidP="001D2AFB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Место нахождения заявителя,</w:t>
      </w:r>
      <w:r w:rsidR="00E52D78">
        <w:rPr>
          <w:sz w:val="24"/>
          <w:szCs w:val="24"/>
        </w:rPr>
        <w:t xml:space="preserve"> в том числе фактический адрес</w:t>
      </w:r>
      <w:r w:rsidR="00E52D78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AC1CB4" w:rsidRPr="00D90324" w:rsidRDefault="00AC1CB4" w:rsidP="00AC1CB4">
      <w:pPr>
        <w:ind w:firstLine="567"/>
        <w:jc w:val="both"/>
        <w:rPr>
          <w:sz w:val="2"/>
          <w:szCs w:val="2"/>
        </w:rPr>
      </w:pPr>
      <w:r w:rsidRPr="00D90324">
        <w:rPr>
          <w:sz w:val="24"/>
          <w:szCs w:val="24"/>
        </w:rPr>
        <w:t>3</w:t>
      </w:r>
      <w:r w:rsidR="00472C05" w:rsidRPr="00D90324">
        <w:rPr>
          <w:sz w:val="24"/>
          <w:szCs w:val="24"/>
        </w:rPr>
        <w:t>(1)</w:t>
      </w:r>
      <w:r w:rsidRPr="00D90324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Pr="00D90324">
        <w:rPr>
          <w:sz w:val="24"/>
          <w:szCs w:val="24"/>
        </w:rPr>
        <w:br/>
      </w:r>
    </w:p>
    <w:p w:rsidR="00AC1CB4" w:rsidRDefault="00AC1CB4" w:rsidP="00AC1CB4">
      <w:pPr>
        <w:tabs>
          <w:tab w:val="right" w:pos="9923"/>
        </w:tabs>
        <w:rPr>
          <w:sz w:val="24"/>
          <w:szCs w:val="24"/>
        </w:rPr>
      </w:pPr>
      <w:r w:rsidRPr="00D90324">
        <w:rPr>
          <w:sz w:val="24"/>
          <w:szCs w:val="24"/>
        </w:rPr>
        <w:tab/>
        <w:t>.</w:t>
      </w:r>
    </w:p>
    <w:p w:rsidR="00AC1CB4" w:rsidRDefault="00AC1CB4" w:rsidP="00AC1CB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FB7C63" w:rsidRDefault="00FB7C63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 w:rsidP="00987D52">
      <w:pPr>
        <w:pBdr>
          <w:top w:val="single" w:sz="4" w:space="1" w:color="auto"/>
        </w:pBdr>
        <w:spacing w:after="60"/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Default="00FB7C63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(наименование энергопринимающих устройств</w:t>
      </w:r>
      <w:r w:rsidR="00E52D78">
        <w:t xml:space="preserve"> и (или) объектов микрогенерации</w:t>
      </w:r>
      <w:r>
        <w:t xml:space="preserve"> для присоединения)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 w:rsidP="00987D52">
      <w:pPr>
        <w:pBdr>
          <w:top w:val="single" w:sz="4" w:space="1" w:color="auto"/>
        </w:pBdr>
        <w:spacing w:after="60"/>
        <w:ind w:right="113"/>
        <w:jc w:val="center"/>
      </w:pPr>
      <w:r>
        <w:t>(место нахождения энергопринимающих устройств</w:t>
      </w:r>
      <w:r w:rsidR="00E52D78">
        <w:t xml:space="preserve"> и (или) объектов микрогенерации</w:t>
      </w:r>
      <w:r>
        <w:t>)</w:t>
      </w:r>
    </w:p>
    <w:p w:rsidR="00FB7C63" w:rsidRPr="00E52D78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2552"/>
        <w:gridCol w:w="1134"/>
        <w:gridCol w:w="1816"/>
      </w:tblGrid>
      <w:tr w:rsidR="00FB7C63" w:rsidTr="00E52D78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FB7C63" w:rsidRPr="00E52D78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134"/>
        <w:gridCol w:w="822"/>
      </w:tblGrid>
      <w:tr w:rsidR="00FB7C63" w:rsidTr="00E52D78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FB7C63" w:rsidRPr="00E52D78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52D78">
        <w:rPr>
          <w:sz w:val="24"/>
          <w:szCs w:val="24"/>
        </w:rPr>
        <w:br/>
      </w: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1134"/>
        <w:gridCol w:w="2552"/>
        <w:gridCol w:w="1134"/>
        <w:gridCol w:w="646"/>
      </w:tblGrid>
      <w:tr w:rsidR="00FB7C63" w:rsidTr="00E52D78">
        <w:tblPrEx>
          <w:tblCellMar>
            <w:top w:w="0" w:type="dxa"/>
            <w:bottom w:w="0" w:type="dxa"/>
          </w:tblCellMar>
        </w:tblPrEx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E52D78" w:rsidRPr="00E52D78" w:rsidRDefault="00E52D78" w:rsidP="007E523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объектов микрогенерации (присоединяемых и ранее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1134"/>
        <w:gridCol w:w="2552"/>
        <w:gridCol w:w="1134"/>
        <w:gridCol w:w="1816"/>
      </w:tblGrid>
      <w:tr w:rsidR="00E52D78" w:rsidTr="006C6997">
        <w:tblPrEx>
          <w:tblCellMar>
            <w:top w:w="0" w:type="dxa"/>
            <w:bottom w:w="0" w:type="dxa"/>
          </w:tblCellMar>
        </w:tblPrEx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 w:rsidRPr="00E52D78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кВ, в том числе:</w:t>
            </w:r>
          </w:p>
        </w:tc>
      </w:tr>
    </w:tbl>
    <w:p w:rsidR="00E52D78" w:rsidRPr="00E52D78" w:rsidRDefault="00E52D78" w:rsidP="008C182C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а) максимальная мощность присоединяемых объектов микрогенерации составляет</w:t>
      </w:r>
      <w:r w:rsidRPr="00E52D7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1134"/>
        <w:gridCol w:w="822"/>
      </w:tblGrid>
      <w:tr w:rsidR="00E52D78" w:rsidTr="006C699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кВ;</w:t>
            </w:r>
          </w:p>
        </w:tc>
      </w:tr>
    </w:tbl>
    <w:p w:rsidR="00E52D78" w:rsidRPr="00E52D78" w:rsidRDefault="00E52D78" w:rsidP="007E5233">
      <w:pPr>
        <w:keepNext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E52D78">
        <w:rPr>
          <w:sz w:val="24"/>
          <w:szCs w:val="24"/>
        </w:rPr>
        <w:br/>
      </w:r>
    </w:p>
    <w:tbl>
      <w:tblPr>
        <w:tblW w:w="94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1134"/>
        <w:gridCol w:w="2552"/>
        <w:gridCol w:w="1134"/>
        <w:gridCol w:w="646"/>
      </w:tblGrid>
      <w:tr w:rsidR="00E52D78" w:rsidTr="00E52D78">
        <w:tblPrEx>
          <w:tblCellMar>
            <w:top w:w="0" w:type="dxa"/>
            <w:bottom w:w="0" w:type="dxa"/>
          </w:tblCellMar>
        </w:tblPrEx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 микрогенерации составляет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52D78" w:rsidRDefault="00E52D78" w:rsidP="007E5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2D78" w:rsidRDefault="00E52D78" w:rsidP="007E523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</w:p>
        </w:tc>
      </w:tr>
    </w:tbl>
    <w:p w:rsidR="00E52D78" w:rsidRDefault="00E52D78" w:rsidP="007E5233">
      <w:pPr>
        <w:tabs>
          <w:tab w:val="right" w:pos="992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 Количество и мощность генераторов  </w:t>
      </w:r>
      <w:r>
        <w:rPr>
          <w:sz w:val="24"/>
          <w:szCs w:val="24"/>
        </w:rPr>
        <w:tab/>
        <w:t>.</w:t>
      </w:r>
    </w:p>
    <w:p w:rsidR="00E52D78" w:rsidRPr="00E52D78" w:rsidRDefault="00E52D78" w:rsidP="007E5233">
      <w:pPr>
        <w:pBdr>
          <w:top w:val="single" w:sz="4" w:space="1" w:color="auto"/>
        </w:pBdr>
        <w:ind w:left="4706" w:right="113"/>
        <w:jc w:val="both"/>
        <w:rPr>
          <w:sz w:val="2"/>
          <w:szCs w:val="2"/>
        </w:rPr>
      </w:pPr>
    </w:p>
    <w:p w:rsidR="00FB7C63" w:rsidRDefault="00E52D7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B7C63">
        <w:rPr>
          <w:sz w:val="24"/>
          <w:szCs w:val="24"/>
        </w:rPr>
        <w:t xml:space="preserve">. Заявляемая категория надежности энергопринимающих устройств – </w:t>
      </w:r>
      <w:r w:rsidR="00FB7C63">
        <w:rPr>
          <w:sz w:val="24"/>
          <w:szCs w:val="24"/>
          <w:lang w:val="en-US"/>
        </w:rPr>
        <w:t>III</w:t>
      </w:r>
      <w:r w:rsidR="00FB7C63"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:rsidR="00FB7C63" w:rsidRPr="00E52D78" w:rsidRDefault="00E52D7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9</w:t>
      </w:r>
      <w:r w:rsidR="00FB7C63">
        <w:rPr>
          <w:sz w:val="24"/>
          <w:szCs w:val="24"/>
        </w:rPr>
        <w:t>. Характер</w:t>
      </w:r>
      <w:r>
        <w:rPr>
          <w:sz w:val="24"/>
          <w:szCs w:val="24"/>
        </w:rPr>
        <w:t xml:space="preserve"> (график)</w:t>
      </w:r>
      <w:r w:rsidR="00FB7C63">
        <w:rPr>
          <w:sz w:val="24"/>
          <w:szCs w:val="24"/>
        </w:rPr>
        <w:t xml:space="preserve"> нагрузки (вид экономической деятельности заявителя)</w:t>
      </w:r>
      <w:r>
        <w:rPr>
          <w:sz w:val="24"/>
          <w:szCs w:val="24"/>
        </w:rPr>
        <w:br/>
      </w: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52D78" w:rsidRDefault="00CC4806" w:rsidP="00CC48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Возможная скорость набора или снижения нагрузки для объектов</w:t>
      </w:r>
      <w:r>
        <w:rPr>
          <w:sz w:val="24"/>
          <w:szCs w:val="24"/>
        </w:rPr>
        <w:br/>
        <w:t>микрогенерации в соответствии с паспортными характеристиками</w:t>
      </w:r>
      <w:r>
        <w:rPr>
          <w:sz w:val="24"/>
          <w:szCs w:val="24"/>
        </w:rPr>
        <w:br/>
      </w:r>
    </w:p>
    <w:p w:rsidR="00E52D78" w:rsidRPr="00CC4806" w:rsidRDefault="00E52D78" w:rsidP="00CC4806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C4806" w:rsidRDefault="00CC4806" w:rsidP="00CC480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C4806" w:rsidRDefault="00CC4806" w:rsidP="00CC4806">
      <w:pPr>
        <w:pBdr>
          <w:top w:val="single" w:sz="4" w:space="1" w:color="auto"/>
        </w:pBdr>
        <w:spacing w:after="360"/>
        <w:ind w:right="113"/>
        <w:rPr>
          <w:sz w:val="2"/>
          <w:szCs w:val="2"/>
        </w:rPr>
      </w:pPr>
    </w:p>
    <w:p w:rsidR="00E52D78" w:rsidRDefault="00CC4806" w:rsidP="00CC480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Сроки проектирования и поэтапного введения в эксплуатацию объекта (в том числе</w:t>
      </w:r>
      <w:r>
        <w:rPr>
          <w:sz w:val="24"/>
          <w:szCs w:val="24"/>
        </w:rPr>
        <w:br/>
        <w:t>по этапам и очередям), планируемого поэтапного распределения мощности:</w:t>
      </w:r>
    </w:p>
    <w:p w:rsidR="00693A90" w:rsidRDefault="00693A90" w:rsidP="00693A90">
      <w:pPr>
        <w:jc w:val="both"/>
        <w:rPr>
          <w:sz w:val="24"/>
          <w:szCs w:val="24"/>
        </w:rPr>
      </w:pPr>
    </w:p>
    <w:p w:rsidR="00CC4806" w:rsidRDefault="00CC4806" w:rsidP="00CC4806">
      <w:pPr>
        <w:spacing w:after="240"/>
        <w:jc w:val="both"/>
        <w:rPr>
          <w:sz w:val="24"/>
          <w:szCs w:val="24"/>
        </w:rPr>
        <w:sectPr w:rsidR="00CC4806">
          <w:headerReference w:type="default" r:id="rId6"/>
          <w:pgSz w:w="11906" w:h="16838"/>
          <w:pgMar w:top="851" w:right="851" w:bottom="567" w:left="1134" w:header="397" w:footer="397" w:gutter="0"/>
          <w:cols w:space="709"/>
          <w:rtlGutter/>
        </w:sectPr>
      </w:pPr>
    </w:p>
    <w:tbl>
      <w:tblPr>
        <w:tblW w:w="15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835"/>
        <w:gridCol w:w="2552"/>
        <w:gridCol w:w="2325"/>
        <w:gridCol w:w="2665"/>
      </w:tblGrid>
      <w:tr w:rsidR="00CC4806" w:rsidRPr="00CC4806" w:rsidTr="00CC4806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lastRenderedPageBreak/>
              <w:t>Этап</w:t>
            </w:r>
            <w:r>
              <w:rPr>
                <w:sz w:val="22"/>
                <w:szCs w:val="22"/>
              </w:rPr>
              <w:t xml:space="preserve"> </w:t>
            </w:r>
            <w:r w:rsidRPr="00CC4806">
              <w:rPr>
                <w:sz w:val="22"/>
                <w:szCs w:val="22"/>
              </w:rPr>
              <w:t>(очередь) строительства</w:t>
            </w:r>
          </w:p>
        </w:tc>
        <w:tc>
          <w:tcPr>
            <w:tcW w:w="2835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Планируемый срок проектирования энергоприни</w:t>
            </w:r>
            <w:r w:rsidRPr="00CC4806">
              <w:rPr>
                <w:sz w:val="22"/>
                <w:szCs w:val="22"/>
              </w:rPr>
              <w:softHyphen/>
              <w:t>мающих устройств</w:t>
            </w:r>
            <w:r>
              <w:rPr>
                <w:sz w:val="22"/>
                <w:szCs w:val="22"/>
              </w:rPr>
              <w:t xml:space="preserve"> и (или)</w:t>
            </w:r>
            <w:r>
              <w:rPr>
                <w:sz w:val="22"/>
                <w:szCs w:val="22"/>
              </w:rPr>
              <w:br/>
              <w:t>объектов микрогенерации</w:t>
            </w:r>
            <w:r w:rsidRPr="00CC4806">
              <w:rPr>
                <w:sz w:val="22"/>
                <w:szCs w:val="22"/>
              </w:rPr>
              <w:br/>
              <w:t>(месяц, год)</w:t>
            </w:r>
          </w:p>
        </w:tc>
        <w:tc>
          <w:tcPr>
            <w:tcW w:w="2835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Планируемый срок</w:t>
            </w:r>
            <w:r>
              <w:rPr>
                <w:sz w:val="22"/>
                <w:szCs w:val="22"/>
              </w:rPr>
              <w:br/>
            </w:r>
            <w:r w:rsidRPr="00CC4806">
              <w:rPr>
                <w:sz w:val="22"/>
                <w:szCs w:val="22"/>
              </w:rPr>
              <w:t>введе</w:t>
            </w:r>
            <w:r w:rsidR="005708AA">
              <w:rPr>
                <w:sz w:val="22"/>
                <w:szCs w:val="22"/>
              </w:rPr>
              <w:t>ния энергопринимающих устройств</w:t>
            </w:r>
            <w:r>
              <w:rPr>
                <w:sz w:val="22"/>
                <w:szCs w:val="22"/>
              </w:rPr>
              <w:t xml:space="preserve"> и (или) объектов микрогенерации </w:t>
            </w:r>
            <w:r w:rsidRPr="00CC4806">
              <w:rPr>
                <w:sz w:val="22"/>
                <w:szCs w:val="22"/>
              </w:rPr>
              <w:t>в эксплуатацию</w:t>
            </w:r>
            <w:r w:rsidRPr="00CC4806">
              <w:rPr>
                <w:sz w:val="22"/>
                <w:szCs w:val="22"/>
              </w:rPr>
              <w:br/>
              <w:t>(месяц, год)</w:t>
            </w:r>
          </w:p>
        </w:tc>
        <w:tc>
          <w:tcPr>
            <w:tcW w:w="2552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Максимальная мощность энергопринимаю</w:t>
            </w:r>
            <w:r w:rsidRPr="00CC4806">
              <w:rPr>
                <w:sz w:val="22"/>
                <w:szCs w:val="22"/>
              </w:rPr>
              <w:softHyphen/>
              <w:t>щих устройств</w:t>
            </w:r>
            <w:r w:rsidRPr="00CC4806">
              <w:rPr>
                <w:sz w:val="22"/>
                <w:szCs w:val="22"/>
              </w:rPr>
              <w:br/>
              <w:t>(кВт)</w:t>
            </w:r>
          </w:p>
        </w:tc>
        <w:tc>
          <w:tcPr>
            <w:tcW w:w="2325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 w:rsidRPr="00CC4806">
              <w:rPr>
                <w:sz w:val="22"/>
                <w:szCs w:val="22"/>
              </w:rPr>
              <w:t>Категория надежности энергопринимаю</w:t>
            </w:r>
            <w:r w:rsidRPr="00CC4806">
              <w:rPr>
                <w:sz w:val="22"/>
                <w:szCs w:val="22"/>
              </w:rPr>
              <w:softHyphen/>
              <w:t>щих устройств</w:t>
            </w:r>
          </w:p>
        </w:tc>
        <w:tc>
          <w:tcPr>
            <w:tcW w:w="2665" w:type="dxa"/>
            <w:vAlign w:val="center"/>
          </w:tcPr>
          <w:p w:rsidR="00CC4806" w:rsidRPr="00CC4806" w:rsidRDefault="00CC4806" w:rsidP="00E52D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Максимальная</w:t>
            </w:r>
            <w:r>
              <w:rPr>
                <w:sz w:val="22"/>
                <w:szCs w:val="22"/>
              </w:rPr>
              <w:br/>
              <w:t>мощность объектов микрогенерации</w:t>
            </w:r>
            <w:r>
              <w:rPr>
                <w:sz w:val="22"/>
                <w:szCs w:val="22"/>
              </w:rPr>
              <w:br/>
              <w:t>(кВт)</w:t>
            </w:r>
          </w:p>
        </w:tc>
      </w:tr>
      <w:tr w:rsidR="00CC4806" w:rsidRPr="00CC4806" w:rsidTr="00CC4806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</w:tr>
      <w:tr w:rsidR="00CC4806" w:rsidRPr="00CC4806" w:rsidTr="00CC4806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</w:tr>
      <w:tr w:rsidR="00CC4806" w:rsidRPr="00CC4806" w:rsidTr="00CC4806">
        <w:tblPrEx>
          <w:tblCellMar>
            <w:top w:w="0" w:type="dxa"/>
            <w:bottom w:w="0" w:type="dxa"/>
          </w:tblCellMar>
        </w:tblPrEx>
        <w:tc>
          <w:tcPr>
            <w:tcW w:w="1985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bottom"/>
          </w:tcPr>
          <w:p w:rsidR="00CC4806" w:rsidRPr="00CC4806" w:rsidRDefault="00CC4806">
            <w:pPr>
              <w:jc w:val="center"/>
              <w:rPr>
                <w:sz w:val="22"/>
                <w:szCs w:val="22"/>
              </w:rPr>
            </w:pPr>
          </w:p>
        </w:tc>
      </w:tr>
    </w:tbl>
    <w:p w:rsidR="00CC4806" w:rsidRDefault="00CC4806" w:rsidP="00CC4806">
      <w:pPr>
        <w:jc w:val="both"/>
        <w:rPr>
          <w:sz w:val="24"/>
          <w:szCs w:val="24"/>
        </w:rPr>
      </w:pPr>
    </w:p>
    <w:p w:rsidR="00693A90" w:rsidRDefault="00693A90" w:rsidP="00CC4806">
      <w:pPr>
        <w:jc w:val="both"/>
        <w:rPr>
          <w:sz w:val="24"/>
          <w:szCs w:val="24"/>
        </w:rPr>
      </w:pPr>
    </w:p>
    <w:p w:rsidR="00CC4806" w:rsidRDefault="00CC4806" w:rsidP="00CC4806">
      <w:pPr>
        <w:jc w:val="both"/>
        <w:rPr>
          <w:sz w:val="24"/>
          <w:szCs w:val="24"/>
        </w:rPr>
        <w:sectPr w:rsidR="00CC4806" w:rsidSect="00CC4806">
          <w:pgSz w:w="16838" w:h="11906" w:orient="landscape"/>
          <w:pgMar w:top="1134" w:right="851" w:bottom="567" w:left="851" w:header="397" w:footer="397" w:gutter="0"/>
          <w:cols w:space="709"/>
        </w:sectPr>
      </w:pPr>
    </w:p>
    <w:p w:rsidR="00FB7C63" w:rsidRDefault="00FB7C63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CC4806">
        <w:rPr>
          <w:sz w:val="24"/>
          <w:szCs w:val="24"/>
        </w:rPr>
        <w:t>2</w:t>
      </w:r>
      <w:r>
        <w:rPr>
          <w:sz w:val="24"/>
          <w:szCs w:val="24"/>
        </w:rPr>
        <w:t>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="00CC4806">
        <w:rPr>
          <w:sz w:val="24"/>
          <w:szCs w:val="24"/>
        </w:rPr>
        <w:t>,</w:t>
      </w:r>
      <w:r w:rsidRPr="00E52D78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 w:rsidP="00DF4BC1">
      <w:pPr>
        <w:spacing w:before="360" w:after="6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B7C63" w:rsidRDefault="00FB7C63" w:rsidP="00CC4806">
      <w:pPr>
        <w:jc w:val="center"/>
      </w:pPr>
      <w:r>
        <w:t>(указать перечень прилагаемых документов)</w:t>
      </w: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B7C63" w:rsidRDefault="00FB7C63" w:rsidP="00DF4BC1">
      <w:pPr>
        <w:pBdr>
          <w:top w:val="single" w:sz="4" w:space="1" w:color="auto"/>
        </w:pBdr>
        <w:spacing w:after="360"/>
        <w:ind w:left="879"/>
        <w:rPr>
          <w:sz w:val="2"/>
          <w:szCs w:val="2"/>
        </w:rPr>
      </w:pPr>
    </w:p>
    <w:p w:rsidR="00FB7C63" w:rsidRDefault="00FB7C63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:rsidR="007E5233" w:rsidRDefault="007E5233" w:rsidP="007E5233">
      <w:pPr>
        <w:ind w:right="4853"/>
        <w:rPr>
          <w:sz w:val="24"/>
          <w:szCs w:val="24"/>
        </w:rPr>
      </w:pPr>
    </w:p>
    <w:p w:rsidR="007E5233" w:rsidRPr="007E5233" w:rsidRDefault="007E5233" w:rsidP="007E5233">
      <w:pPr>
        <w:pBdr>
          <w:top w:val="single" w:sz="4" w:space="1" w:color="auto"/>
        </w:pBdr>
        <w:ind w:right="4853"/>
        <w:jc w:val="center"/>
      </w:pPr>
      <w:r w:rsidRPr="007E5233">
        <w:t>(фамилия, имя, отчество)</w:t>
      </w:r>
    </w:p>
    <w:p w:rsidR="007E5233" w:rsidRDefault="007E5233" w:rsidP="007E5233">
      <w:pPr>
        <w:ind w:right="4853"/>
        <w:rPr>
          <w:sz w:val="24"/>
          <w:szCs w:val="24"/>
        </w:rPr>
      </w:pPr>
    </w:p>
    <w:p w:rsidR="007E5233" w:rsidRPr="00A640A0" w:rsidRDefault="00AC1CB4" w:rsidP="00A640A0">
      <w:pPr>
        <w:pBdr>
          <w:top w:val="single" w:sz="4" w:space="1" w:color="auto"/>
        </w:pBdr>
        <w:ind w:right="4853"/>
        <w:jc w:val="center"/>
      </w:pPr>
      <w:r w:rsidRPr="00D90324">
        <w:t xml:space="preserve">(выделенный оператором подвижной радиотелефонной связи абонентский номер и адрес электронной </w:t>
      </w:r>
      <w:r w:rsidRPr="00D90324">
        <w:br/>
        <w:t>почты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 w:rsidP="00DF4BC1">
      <w:pPr>
        <w:spacing w:after="3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7046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7046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B7C63" w:rsidRDefault="00FB7C63" w:rsidP="007046A8">
      <w:pPr>
        <w:spacing w:before="240"/>
        <w:rPr>
          <w:sz w:val="24"/>
          <w:szCs w:val="24"/>
        </w:rPr>
      </w:pPr>
      <w:r w:rsidRPr="007046A8">
        <w:rPr>
          <w:sz w:val="24"/>
          <w:szCs w:val="24"/>
        </w:rPr>
        <w:t>М.П.</w:t>
      </w:r>
    </w:p>
    <w:p w:rsidR="007046A8" w:rsidRDefault="007046A8" w:rsidP="007046A8">
      <w:pPr>
        <w:rPr>
          <w:sz w:val="24"/>
          <w:szCs w:val="24"/>
        </w:rPr>
      </w:pPr>
    </w:p>
    <w:p w:rsidR="007046A8" w:rsidRPr="007046A8" w:rsidRDefault="007046A8" w:rsidP="007046A8">
      <w:pPr>
        <w:rPr>
          <w:sz w:val="24"/>
          <w:szCs w:val="24"/>
        </w:rPr>
      </w:pPr>
    </w:p>
    <w:sectPr w:rsidR="007046A8" w:rsidRPr="007046A8" w:rsidSect="00CC4806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F9" w:rsidRDefault="00492AF9">
      <w:r>
        <w:separator/>
      </w:r>
    </w:p>
  </w:endnote>
  <w:endnote w:type="continuationSeparator" w:id="0">
    <w:p w:rsidR="00492AF9" w:rsidRDefault="00492AF9">
      <w:r>
        <w:continuationSeparator/>
      </w:r>
    </w:p>
  </w:endnote>
  <w:endnote w:id="1">
    <w:p w:rsidR="00000000" w:rsidRDefault="005708AA" w:rsidP="005708AA">
      <w:pPr>
        <w:pStyle w:val="a7"/>
        <w:ind w:firstLine="567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000000" w:rsidRDefault="00FB7C63" w:rsidP="007E523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000000" w:rsidRDefault="00FB7C63" w:rsidP="007E5233">
      <w:pPr>
        <w:pStyle w:val="a7"/>
        <w:ind w:firstLine="567"/>
        <w:jc w:val="both"/>
      </w:pPr>
      <w:r>
        <w:rPr>
          <w:rStyle w:val="a9"/>
        </w:rPr>
        <w:t>3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</w:t>
      </w:r>
      <w:r w:rsidR="007046A8">
        <w:t xml:space="preserve"> энергопринимающих устройств (т.</w:t>
      </w:r>
      <w:r>
        <w:t>е</w:t>
      </w:r>
      <w:r w:rsidR="007046A8">
        <w:t>.</w:t>
      </w:r>
      <w:r>
        <w:t xml:space="preserve"> </w:t>
      </w:r>
      <w:r w:rsidR="007046A8">
        <w:t>в абзаце первом и подпункте «а» пункта 5 настоящего приложения величина мощности указывается одинаковая).</w:t>
      </w:r>
    </w:p>
  </w:endnote>
  <w:endnote w:id="4">
    <w:p w:rsidR="00000000" w:rsidRDefault="00FB7C63" w:rsidP="007E5233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</w:t>
      </w:r>
      <w:r w:rsidR="007046A8">
        <w:t>до 1000 В</w:t>
      </w:r>
      <w:r>
        <w:t>.</w:t>
      </w:r>
    </w:p>
  </w:endnote>
  <w:endnote w:id="5">
    <w:p w:rsidR="00000000" w:rsidRDefault="00E52D78" w:rsidP="007E5233">
      <w:pPr>
        <w:pStyle w:val="a7"/>
        <w:ind w:firstLine="567"/>
        <w:jc w:val="both"/>
      </w:pPr>
      <w:r>
        <w:rPr>
          <w:rStyle w:val="a9"/>
        </w:rPr>
        <w:t>5</w:t>
      </w:r>
      <w:r w:rsidR="007046A8">
        <w:t> 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(т.е. в абзаце первом и подпункте «а» пункта 6 настоящего приложения величина мощности указывается одинаковая).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F9" w:rsidRDefault="00492AF9">
      <w:r>
        <w:separator/>
      </w:r>
    </w:p>
  </w:footnote>
  <w:footnote w:type="continuationSeparator" w:id="0">
    <w:p w:rsidR="00492AF9" w:rsidRDefault="00492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C63" w:rsidRDefault="00FB7C63" w:rsidP="00577D2C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63"/>
    <w:rsid w:val="00175483"/>
    <w:rsid w:val="001D2AFB"/>
    <w:rsid w:val="0024623F"/>
    <w:rsid w:val="00317930"/>
    <w:rsid w:val="00472C05"/>
    <w:rsid w:val="00492AF9"/>
    <w:rsid w:val="0052085F"/>
    <w:rsid w:val="005708AA"/>
    <w:rsid w:val="00577D2C"/>
    <w:rsid w:val="005E175A"/>
    <w:rsid w:val="00693A90"/>
    <w:rsid w:val="006C6997"/>
    <w:rsid w:val="007046A8"/>
    <w:rsid w:val="007E5233"/>
    <w:rsid w:val="008C182C"/>
    <w:rsid w:val="00987D52"/>
    <w:rsid w:val="00A640A0"/>
    <w:rsid w:val="00AC1CB4"/>
    <w:rsid w:val="00C55538"/>
    <w:rsid w:val="00CC4806"/>
    <w:rsid w:val="00D90324"/>
    <w:rsid w:val="00DF4BC1"/>
    <w:rsid w:val="00E52D78"/>
    <w:rsid w:val="00FB2EDB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CEF724-6BD9-4EB7-9467-61B32DF1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2015-06-23T12:09:00Z</cp:lastPrinted>
  <dcterms:created xsi:type="dcterms:W3CDTF">2023-03-24T06:58:00Z</dcterms:created>
  <dcterms:modified xsi:type="dcterms:W3CDTF">2023-03-24T06:58:00Z</dcterms:modified>
</cp:coreProperties>
</file>